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788" w:rsidRDefault="00DB1788" w:rsidP="00DB1788">
      <w:pPr>
        <w:spacing w:after="0" w:line="180" w:lineRule="auto"/>
        <w:rPr>
          <w:b/>
        </w:rPr>
      </w:pPr>
    </w:p>
    <w:p w:rsidR="00DB1788" w:rsidRDefault="00965E10" w:rsidP="00DB1788">
      <w:pPr>
        <w:spacing w:after="0" w:line="180" w:lineRule="auto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9pt;width:54pt;height:54.65pt;z-index:251661312">
            <v:imagedata r:id="rId6" o:title=""/>
            <w10:wrap type="topAndBottom"/>
          </v:shape>
          <o:OLEObject Type="Embed" ProgID="PBrush" ShapeID="_x0000_s1026" DrawAspect="Content" ObjectID="_1486436808" r:id="rId7"/>
        </w:pict>
      </w:r>
      <w:r w:rsidR="00DB1788">
        <w:rPr>
          <w:b/>
        </w:rPr>
        <w:t>Brf Fältmarskalken i Solna</w:t>
      </w:r>
    </w:p>
    <w:p w:rsidR="00DB1788" w:rsidRDefault="00DB1788" w:rsidP="00DB1788">
      <w:pPr>
        <w:spacing w:after="0" w:line="18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Johan Enbergs väg 58-66</w:t>
      </w:r>
    </w:p>
    <w:p w:rsidR="00DB1788" w:rsidRDefault="00DB1788" w:rsidP="00DB1788">
      <w:pPr>
        <w:tabs>
          <w:tab w:val="left" w:pos="1680"/>
        </w:tabs>
        <w:spacing w:after="0" w:line="18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171 61 Solna</w:t>
      </w:r>
      <w:r>
        <w:rPr>
          <w:b/>
          <w:i/>
          <w:sz w:val="20"/>
          <w:szCs w:val="20"/>
        </w:rPr>
        <w:tab/>
      </w:r>
    </w:p>
    <w:p w:rsidR="00DB1788" w:rsidRDefault="00DB1788" w:rsidP="00DB1788">
      <w:pPr>
        <w:spacing w:after="0" w:line="18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Organisationsnummer:</w:t>
      </w:r>
      <w:proofErr w:type="gramStart"/>
      <w:r>
        <w:rPr>
          <w:b/>
          <w:i/>
          <w:sz w:val="20"/>
          <w:szCs w:val="20"/>
        </w:rPr>
        <w:t>769600-1374</w:t>
      </w:r>
      <w:proofErr w:type="gramEnd"/>
    </w:p>
    <w:p w:rsidR="00DB1788" w:rsidRDefault="00DB1788" w:rsidP="00DB1788">
      <w:pPr>
        <w:spacing w:after="0" w:line="180" w:lineRule="auto"/>
        <w:rPr>
          <w:b/>
          <w:i/>
          <w:sz w:val="20"/>
          <w:szCs w:val="20"/>
        </w:rPr>
      </w:pPr>
    </w:p>
    <w:p w:rsidR="00DB1788" w:rsidRPr="00DB1788" w:rsidRDefault="00DB1788" w:rsidP="00DB1788">
      <w:pPr>
        <w:spacing w:after="0" w:line="180" w:lineRule="auto"/>
        <w:rPr>
          <w:b/>
          <w:i/>
          <w:sz w:val="20"/>
          <w:szCs w:val="20"/>
        </w:rPr>
      </w:pPr>
    </w:p>
    <w:p w:rsidR="0077019A" w:rsidRPr="00614704" w:rsidRDefault="0077019A" w:rsidP="00DB1788">
      <w:pPr>
        <w:spacing w:after="0" w:line="180" w:lineRule="auto"/>
        <w:rPr>
          <w:color w:val="0000CC"/>
          <w:sz w:val="144"/>
          <w:szCs w:val="138"/>
        </w:rPr>
      </w:pPr>
      <w:r w:rsidRPr="00614704">
        <w:rPr>
          <w:color w:val="FFFFFF" w:themeColor="background1"/>
          <w:sz w:val="144"/>
          <w:szCs w:val="138"/>
          <w:highlight w:val="blue"/>
        </w:rPr>
        <w:t>Stamrenovering</w:t>
      </w:r>
    </w:p>
    <w:p w:rsidR="009222D9" w:rsidRPr="00614704" w:rsidRDefault="002B3057" w:rsidP="00DB1788">
      <w:pPr>
        <w:spacing w:line="168" w:lineRule="auto"/>
        <w:rPr>
          <w:i/>
          <w:color w:val="FF0000"/>
          <w:sz w:val="72"/>
          <w:szCs w:val="69"/>
        </w:rPr>
      </w:pPr>
      <w:r w:rsidRPr="00614704">
        <w:rPr>
          <w:i/>
          <w:color w:val="FF0000"/>
          <w:sz w:val="72"/>
          <w:szCs w:val="69"/>
        </w:rPr>
        <w:t>Information från arbetsgruppen</w:t>
      </w:r>
    </w:p>
    <w:p w:rsidR="00DB1788" w:rsidRPr="00DB1788" w:rsidRDefault="00DB1788">
      <w:pPr>
        <w:rPr>
          <w:sz w:val="8"/>
          <w:szCs w:val="8"/>
        </w:rPr>
      </w:pPr>
    </w:p>
    <w:p w:rsidR="002B3057" w:rsidRDefault="002B3057">
      <w:pPr>
        <w:rPr>
          <w:sz w:val="28"/>
        </w:rPr>
      </w:pPr>
      <w:r>
        <w:rPr>
          <w:sz w:val="28"/>
        </w:rPr>
        <w:t xml:space="preserve">Vi har nu etablerat en arbetsgrupp bestående av Robert Holmström, Marcus Idegran, Hans Sundvall, </w:t>
      </w:r>
      <w:proofErr w:type="spellStart"/>
      <w:r>
        <w:rPr>
          <w:sz w:val="28"/>
        </w:rPr>
        <w:t>Vicktor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Edsvik</w:t>
      </w:r>
      <w:proofErr w:type="spellEnd"/>
      <w:r>
        <w:rPr>
          <w:sz w:val="28"/>
        </w:rPr>
        <w:t xml:space="preserve"> och Hans Arnesjö. </w:t>
      </w:r>
    </w:p>
    <w:p w:rsidR="00142A05" w:rsidRDefault="002B3057">
      <w:pPr>
        <w:rPr>
          <w:sz w:val="28"/>
        </w:rPr>
      </w:pPr>
      <w:r>
        <w:rPr>
          <w:sz w:val="28"/>
        </w:rPr>
        <w:t xml:space="preserve">Vi konstaterade vid vårt första möte att vi har ganska vag information om </w:t>
      </w:r>
      <w:r w:rsidR="00142A05">
        <w:rPr>
          <w:sz w:val="28"/>
        </w:rPr>
        <w:t xml:space="preserve">skicket </w:t>
      </w:r>
      <w:r w:rsidR="00614704">
        <w:rPr>
          <w:sz w:val="28"/>
        </w:rPr>
        <w:t xml:space="preserve">på </w:t>
      </w:r>
      <w:r w:rsidR="00142A05">
        <w:rPr>
          <w:sz w:val="28"/>
        </w:rPr>
        <w:t xml:space="preserve">fastighetens stammar. Den senaste stamspolningen gav oss inga ledtrådar och de rekommendationer om stambyte vi fått av anlitad </w:t>
      </w:r>
      <w:r w:rsidR="000955B2">
        <w:rPr>
          <w:sz w:val="28"/>
        </w:rPr>
        <w:t>bygg</w:t>
      </w:r>
      <w:r w:rsidR="00142A05">
        <w:rPr>
          <w:sz w:val="28"/>
        </w:rPr>
        <w:t xml:space="preserve">konsult är huvudsakligen baserade på att stammarnas uppskattade tekniska livslängd är uppnådd. Vi bestämde oss därför </w:t>
      </w:r>
      <w:r w:rsidR="00EC5558">
        <w:rPr>
          <w:sz w:val="28"/>
        </w:rPr>
        <w:t xml:space="preserve">för </w:t>
      </w:r>
      <w:r w:rsidR="00142A05">
        <w:rPr>
          <w:sz w:val="28"/>
        </w:rPr>
        <w:t>att vidta två åtgärder i syfte att få fram bättre underlag:</w:t>
      </w:r>
    </w:p>
    <w:p w:rsidR="00464975" w:rsidRPr="000955B2" w:rsidRDefault="00142A05" w:rsidP="000955B2">
      <w:pPr>
        <w:pStyle w:val="Liststycke"/>
        <w:numPr>
          <w:ilvl w:val="0"/>
          <w:numId w:val="2"/>
        </w:numPr>
        <w:rPr>
          <w:sz w:val="28"/>
        </w:rPr>
      </w:pPr>
      <w:proofErr w:type="gramStart"/>
      <w:r w:rsidRPr="000955B2">
        <w:rPr>
          <w:sz w:val="28"/>
        </w:rPr>
        <w:t>Utreda möjligheten att ta några ’provskott’</w:t>
      </w:r>
      <w:proofErr w:type="gramEnd"/>
      <w:r w:rsidRPr="000955B2">
        <w:rPr>
          <w:sz w:val="28"/>
        </w:rPr>
        <w:t xml:space="preserve">, dvs skära av </w:t>
      </w:r>
      <w:r w:rsidR="00DC6A41" w:rsidRPr="000955B2">
        <w:rPr>
          <w:sz w:val="28"/>
        </w:rPr>
        <w:t>en bit av några representativa och</w:t>
      </w:r>
      <w:r w:rsidR="00DC6A41" w:rsidRPr="000955B2">
        <w:rPr>
          <w:sz w:val="28"/>
        </w:rPr>
        <w:t xml:space="preserve"> lättåtkomliga stammar</w:t>
      </w:r>
      <w:r w:rsidR="00FB619F" w:rsidRPr="000955B2">
        <w:rPr>
          <w:sz w:val="28"/>
        </w:rPr>
        <w:t xml:space="preserve"> och skicka för</w:t>
      </w:r>
      <w:r w:rsidR="00DC6A41" w:rsidRPr="000955B2">
        <w:rPr>
          <w:sz w:val="28"/>
        </w:rPr>
        <w:t xml:space="preserve"> analys </w:t>
      </w:r>
      <w:r w:rsidR="00FB619F" w:rsidRPr="000955B2">
        <w:rPr>
          <w:sz w:val="28"/>
        </w:rPr>
        <w:t xml:space="preserve">av </w:t>
      </w:r>
      <w:r w:rsidR="00DC6A41" w:rsidRPr="000955B2">
        <w:rPr>
          <w:sz w:val="28"/>
        </w:rPr>
        <w:t>godset</w:t>
      </w:r>
      <w:r w:rsidR="00FB619F" w:rsidRPr="000955B2">
        <w:rPr>
          <w:sz w:val="28"/>
        </w:rPr>
        <w:t>s</w:t>
      </w:r>
      <w:r w:rsidR="00DC6A41" w:rsidRPr="000955B2">
        <w:rPr>
          <w:sz w:val="28"/>
        </w:rPr>
        <w:t xml:space="preserve"> </w:t>
      </w:r>
      <w:r w:rsidR="00FB619F" w:rsidRPr="000955B2">
        <w:rPr>
          <w:sz w:val="28"/>
        </w:rPr>
        <w:t>tjocklek</w:t>
      </w:r>
      <w:r w:rsidR="00DC6A41" w:rsidRPr="000955B2">
        <w:rPr>
          <w:sz w:val="28"/>
        </w:rPr>
        <w:t>;</w:t>
      </w:r>
    </w:p>
    <w:p w:rsidR="00B0226D" w:rsidRPr="000955B2" w:rsidRDefault="00DC6A41" w:rsidP="000955B2">
      <w:pPr>
        <w:pStyle w:val="Liststycke"/>
        <w:numPr>
          <w:ilvl w:val="0"/>
          <w:numId w:val="2"/>
        </w:numPr>
        <w:rPr>
          <w:sz w:val="28"/>
        </w:rPr>
      </w:pPr>
      <w:r w:rsidRPr="000955B2">
        <w:rPr>
          <w:sz w:val="28"/>
        </w:rPr>
        <w:t xml:space="preserve">Besiktiga och fotodokumentera lägenheternas badrum, våtutrymmen och synliga stammar samt inventera kvalitetsdokument från senare års badrumsrenoveringar. </w:t>
      </w:r>
    </w:p>
    <w:p w:rsidR="00B0226D" w:rsidRDefault="00FB619F">
      <w:pPr>
        <w:rPr>
          <w:sz w:val="28"/>
        </w:rPr>
      </w:pPr>
      <w:r>
        <w:rPr>
          <w:sz w:val="28"/>
        </w:rPr>
        <w:t>V</w:t>
      </w:r>
      <w:r w:rsidR="00EC5558">
        <w:rPr>
          <w:sz w:val="28"/>
        </w:rPr>
        <w:t xml:space="preserve">i </w:t>
      </w:r>
      <w:r>
        <w:rPr>
          <w:sz w:val="28"/>
        </w:rPr>
        <w:t xml:space="preserve">har </w:t>
      </w:r>
      <w:r w:rsidR="00EC5558">
        <w:rPr>
          <w:sz w:val="28"/>
        </w:rPr>
        <w:t xml:space="preserve">bestämt oss för att sätta igång </w:t>
      </w:r>
      <w:r>
        <w:rPr>
          <w:sz w:val="28"/>
        </w:rPr>
        <w:t xml:space="preserve">med lägenhetsbesiktningar </w:t>
      </w:r>
      <w:r w:rsidR="00EC5558">
        <w:rPr>
          <w:sz w:val="28"/>
        </w:rPr>
        <w:t>per omgående</w:t>
      </w:r>
      <w:r w:rsidR="000955B2">
        <w:rPr>
          <w:sz w:val="28"/>
        </w:rPr>
        <w:t xml:space="preserve">, </w:t>
      </w:r>
      <w:proofErr w:type="gramStart"/>
      <w:r w:rsidR="000955B2">
        <w:rPr>
          <w:sz w:val="28"/>
        </w:rPr>
        <w:t>dvs</w:t>
      </w:r>
      <w:proofErr w:type="gramEnd"/>
      <w:r w:rsidR="000955B2">
        <w:rPr>
          <w:sz w:val="28"/>
        </w:rPr>
        <w:t xml:space="preserve"> under </w:t>
      </w:r>
      <w:r w:rsidR="00367094">
        <w:rPr>
          <w:sz w:val="28"/>
        </w:rPr>
        <w:t>mars</w:t>
      </w:r>
      <w:r w:rsidR="00EC5558">
        <w:rPr>
          <w:sz w:val="28"/>
        </w:rPr>
        <w:t>. Robert kommer att knac</w:t>
      </w:r>
      <w:r w:rsidR="00367094">
        <w:rPr>
          <w:sz w:val="28"/>
        </w:rPr>
        <w:t>ka dörr i 58:an</w:t>
      </w:r>
      <w:r w:rsidR="00EC5558">
        <w:rPr>
          <w:sz w:val="28"/>
        </w:rPr>
        <w:t xml:space="preserve">, Hans A tar sig an 60:an och 62:an och Hans S </w:t>
      </w:r>
      <w:r w:rsidR="00367094">
        <w:rPr>
          <w:sz w:val="28"/>
        </w:rPr>
        <w:t>gör samma sak i 64:an. Inga speciella förberedelser krävs av lägenhetsinnehavarna, förutom att kunna visa upp</w:t>
      </w:r>
      <w:r w:rsidR="00B0226D">
        <w:rPr>
          <w:sz w:val="28"/>
        </w:rPr>
        <w:t xml:space="preserve"> </w:t>
      </w:r>
      <w:r w:rsidR="00367094">
        <w:rPr>
          <w:sz w:val="28"/>
        </w:rPr>
        <w:t xml:space="preserve">kvalitetsdokument </w:t>
      </w:r>
      <w:r w:rsidR="00B0226D">
        <w:rPr>
          <w:sz w:val="28"/>
        </w:rPr>
        <w:t>från</w:t>
      </w:r>
      <w:r w:rsidR="00367094">
        <w:rPr>
          <w:sz w:val="28"/>
        </w:rPr>
        <w:t xml:space="preserve"> utförda renoveringsarbeten. Vi kommer att titta till badrum, i förekommande fall tvättstuga, och köksstam och efter bästa förmåga fotografera det vi ser, samt ställa ett par frågor om tidpunkt för senaste renovering</w:t>
      </w:r>
      <w:r w:rsidR="00B0226D">
        <w:rPr>
          <w:sz w:val="28"/>
        </w:rPr>
        <w:t>ar</w:t>
      </w:r>
      <w:r w:rsidR="00367094">
        <w:rPr>
          <w:sz w:val="28"/>
        </w:rPr>
        <w:t xml:space="preserve"> om detta är känt.</w:t>
      </w:r>
    </w:p>
    <w:p w:rsidR="00FB619F" w:rsidRDefault="00FB619F">
      <w:pPr>
        <w:rPr>
          <w:sz w:val="28"/>
        </w:rPr>
      </w:pPr>
      <w:r>
        <w:rPr>
          <w:sz w:val="28"/>
        </w:rPr>
        <w:t>Vi ber om er förståelse</w:t>
      </w:r>
      <w:r w:rsidR="00367094">
        <w:rPr>
          <w:sz w:val="28"/>
        </w:rPr>
        <w:t xml:space="preserve"> och hjälp att genomföra detta så sn</w:t>
      </w:r>
      <w:r w:rsidR="000955B2">
        <w:rPr>
          <w:sz w:val="28"/>
        </w:rPr>
        <w:t xml:space="preserve">abbt och smidigt </w:t>
      </w:r>
      <w:r w:rsidR="00367094">
        <w:rPr>
          <w:sz w:val="28"/>
        </w:rPr>
        <w:t>som möjligt</w:t>
      </w:r>
      <w:r>
        <w:rPr>
          <w:sz w:val="28"/>
        </w:rPr>
        <w:t>.</w:t>
      </w:r>
    </w:p>
    <w:p w:rsidR="000955B2" w:rsidRPr="00FB619F" w:rsidRDefault="00FB619F">
      <w:pPr>
        <w:rPr>
          <w:sz w:val="28"/>
        </w:rPr>
      </w:pPr>
      <w:r>
        <w:rPr>
          <w:sz w:val="28"/>
        </w:rPr>
        <w:t>Vid förhinder eller önskemål om speciell tid, kontakta gärna Hans Arnesjö, m</w:t>
      </w:r>
      <w:r w:rsidR="00995B5C" w:rsidRPr="0077019A">
        <w:rPr>
          <w:sz w:val="28"/>
        </w:rPr>
        <w:t xml:space="preserve">ejl och telefon: </w:t>
      </w:r>
      <w:hyperlink r:id="rId8" w:history="1">
        <w:r w:rsidR="00995B5C" w:rsidRPr="0077019A">
          <w:rPr>
            <w:rStyle w:val="Hyperlnk"/>
            <w:sz w:val="28"/>
          </w:rPr>
          <w:t>hans@arnesjo.se</w:t>
        </w:r>
      </w:hyperlink>
      <w:r w:rsidR="00995B5C" w:rsidRPr="0077019A">
        <w:rPr>
          <w:sz w:val="28"/>
        </w:rPr>
        <w:t>,</w:t>
      </w:r>
      <w:proofErr w:type="gramStart"/>
      <w:r w:rsidR="00995B5C" w:rsidRPr="0077019A">
        <w:rPr>
          <w:sz w:val="28"/>
        </w:rPr>
        <w:t xml:space="preserve"> 0735-132812</w:t>
      </w:r>
      <w:proofErr w:type="gramEnd"/>
      <w:r w:rsidR="00995B5C" w:rsidRPr="0077019A">
        <w:rPr>
          <w:sz w:val="28"/>
        </w:rPr>
        <w:t>.</w:t>
      </w:r>
    </w:p>
    <w:sectPr w:rsidR="000955B2" w:rsidRPr="00FB619F" w:rsidSect="00142A05">
      <w:pgSz w:w="11906" w:h="16838"/>
      <w:pgMar w:top="426" w:right="127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348B3"/>
    <w:multiLevelType w:val="hybridMultilevel"/>
    <w:tmpl w:val="99F2681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1041130"/>
    <w:multiLevelType w:val="hybridMultilevel"/>
    <w:tmpl w:val="A126D3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ED5"/>
    <w:rsid w:val="000955B2"/>
    <w:rsid w:val="000A70B5"/>
    <w:rsid w:val="00142A05"/>
    <w:rsid w:val="00207EC7"/>
    <w:rsid w:val="00245499"/>
    <w:rsid w:val="00297ED5"/>
    <w:rsid w:val="002B3057"/>
    <w:rsid w:val="00367094"/>
    <w:rsid w:val="00464975"/>
    <w:rsid w:val="00614704"/>
    <w:rsid w:val="006243A3"/>
    <w:rsid w:val="0077019A"/>
    <w:rsid w:val="008A5A77"/>
    <w:rsid w:val="0091121A"/>
    <w:rsid w:val="009222D9"/>
    <w:rsid w:val="00995B5C"/>
    <w:rsid w:val="00AB5747"/>
    <w:rsid w:val="00AE348F"/>
    <w:rsid w:val="00B0226D"/>
    <w:rsid w:val="00B4133C"/>
    <w:rsid w:val="00B862F9"/>
    <w:rsid w:val="00C452CF"/>
    <w:rsid w:val="00DB1788"/>
    <w:rsid w:val="00DC6A41"/>
    <w:rsid w:val="00E53442"/>
    <w:rsid w:val="00E64473"/>
    <w:rsid w:val="00EC5558"/>
    <w:rsid w:val="00F22245"/>
    <w:rsid w:val="00F94E27"/>
    <w:rsid w:val="00FB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6497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95B5C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6497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95B5C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s@arnesjo.se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3243</TotalTime>
  <Pages>1</Pages>
  <Words>283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4</cp:revision>
  <cp:lastPrinted>2015-02-26T05:15:00Z</cp:lastPrinted>
  <dcterms:created xsi:type="dcterms:W3CDTF">2015-02-23T23:16:00Z</dcterms:created>
  <dcterms:modified xsi:type="dcterms:W3CDTF">2015-02-26T05:05:00Z</dcterms:modified>
</cp:coreProperties>
</file>